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6EB02" w14:textId="77777777" w:rsidR="00914642" w:rsidRDefault="00914642">
      <w:pPr>
        <w:pStyle w:val="Nadpis9"/>
        <w:tabs>
          <w:tab w:val="left" w:pos="1440"/>
        </w:tabs>
        <w:rPr>
          <w:b/>
          <w:sz w:val="22"/>
          <w:u w:val="none"/>
        </w:rPr>
      </w:pPr>
    </w:p>
    <w:p w14:paraId="4EB289FC" w14:textId="77777777" w:rsidR="00B9375E" w:rsidRDefault="00117140">
      <w:pPr>
        <w:pStyle w:val="Nadpis9"/>
        <w:tabs>
          <w:tab w:val="left" w:pos="1440"/>
        </w:tabs>
        <w:rPr>
          <w:b/>
          <w:sz w:val="22"/>
          <w:u w:val="none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2E566D0" wp14:editId="25A60BC3">
                <wp:simplePos x="0" y="0"/>
                <wp:positionH relativeFrom="column">
                  <wp:posOffset>3203396</wp:posOffset>
                </wp:positionH>
                <wp:positionV relativeFrom="paragraph">
                  <wp:posOffset>68351</wp:posOffset>
                </wp:positionV>
                <wp:extent cx="2713635" cy="950595"/>
                <wp:effectExtent l="0" t="0" r="29845" b="40005"/>
                <wp:wrapNone/>
                <wp:docPr id="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3635" cy="950595"/>
                          <a:chOff x="3613" y="3037"/>
                          <a:chExt cx="4680" cy="2160"/>
                        </a:xfrm>
                      </wpg:grpSpPr>
                      <wpg:grpSp>
                        <wpg:cNvPr id="7" name="Group 21"/>
                        <wpg:cNvGrpSpPr>
                          <a:grpSpLocks/>
                        </wpg:cNvGrpSpPr>
                        <wpg:grpSpPr bwMode="auto">
                          <a:xfrm>
                            <a:off x="3613" y="3037"/>
                            <a:ext cx="180" cy="2160"/>
                            <a:chOff x="5557" y="2137"/>
                            <a:chExt cx="180" cy="2160"/>
                          </a:xfrm>
                        </wpg:grpSpPr>
                        <wps:wsp>
                          <wps:cNvPr id="8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" name="Group 26"/>
                        <wpg:cNvGrpSpPr>
                          <a:grpSpLocks/>
                        </wpg:cNvGrpSpPr>
                        <wpg:grpSpPr bwMode="auto">
                          <a:xfrm>
                            <a:off x="8113" y="3037"/>
                            <a:ext cx="180" cy="2160"/>
                            <a:chOff x="10957" y="2137"/>
                            <a:chExt cx="180" cy="2160"/>
                          </a:xfrm>
                        </wpg:grpSpPr>
                        <wps:wsp>
                          <wps:cNvPr id="13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3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9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F05B6CE" id="Group 31" o:spid="_x0000_s1026" style="position:absolute;margin-left:252.25pt;margin-top:5.4pt;width:213.65pt;height:74.85pt;z-index:-251658240" coordorigin="3613,3037" coordsize="46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">
                <v:group id="Group 21" o:spid="_x0000_s1027" style="position:absolute;left:3613;top:3037;width:180;height:2160" coordorigin="55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Line 22" o:spid="_x0000_s1028" style="position:absolute;visibility:visible;mso-wrap-style:square" from="5557,2137" to="57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<v:line id="Line 23" o:spid="_x0000_s1029" style="position:absolute;visibility:visible;mso-wrap-style:square" from="5557,2137" to="555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<v:line id="Line 24" o:spid="_x0000_s1030" style="position:absolute;visibility:visible;mso-wrap-style:square" from="5557,4117" to="555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<v:line id="Line 25" o:spid="_x0000_s1031" style="position:absolute;visibility:visible;mso-wrap-style:square" from="5557,4297" to="57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/v:group>
                <v:group id="Group 26" o:spid="_x0000_s1032" style="position:absolute;left:8113;top:3037;width:180;height:2160" coordorigin="109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line id="Line 27" o:spid="_x0000_s1033" style="position:absolute;visibility:visible;mso-wrap-style:square" from="10957,429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<v:line id="Line 28" o:spid="_x0000_s1034" style="position:absolute;flip:y;visibility:visible;mso-wrap-style:square" from="11137,411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  <v:line id="Line 29" o:spid="_x0000_s1035" style="position:absolute;flip:x;visibility:visible;mso-wrap-style:square" from="10957,2137" to="111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  <v:line id="Line 30" o:spid="_x0000_s1036" style="position:absolute;visibility:visible;mso-wrap-style:square" from="11137,2137" to="1113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/v:group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1DF547" wp14:editId="0E57A2E7">
                <wp:simplePos x="0" y="0"/>
                <wp:positionH relativeFrom="column">
                  <wp:posOffset>3232658</wp:posOffset>
                </wp:positionH>
                <wp:positionV relativeFrom="paragraph">
                  <wp:posOffset>68351</wp:posOffset>
                </wp:positionV>
                <wp:extent cx="2699004" cy="914400"/>
                <wp:effectExtent l="0" t="0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004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69C38" w14:textId="77777777" w:rsidR="00034212" w:rsidRPr="001020D6" w:rsidRDefault="00E03BCC" w:rsidP="00E03BCC">
                            <w:pPr>
                              <w:pStyle w:val="Zhlav"/>
                              <w:rPr>
                                <w:sz w:val="22"/>
                                <w:szCs w:val="22"/>
                              </w:rPr>
                            </w:pPr>
                            <w:r w:rsidRPr="008E2C43">
                              <w:rPr>
                                <w:sz w:val="22"/>
                                <w:szCs w:val="22"/>
                                <w:highlight w:val="yellow"/>
                              </w:rPr>
                              <w:t>adresa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1DF54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54.55pt;margin-top:5.4pt;width:212.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" filled="f" stroked="f">
                <v:textbox>
                  <w:txbxContent>
                    <w:p w14:paraId="0F169C38" w14:textId="77777777" w:rsidR="00034212" w:rsidRPr="001020D6" w:rsidRDefault="00E03BCC" w:rsidP="00E03BCC">
                      <w:pPr>
                        <w:pStyle w:val="Zhlav"/>
                        <w:rPr>
                          <w:sz w:val="22"/>
                          <w:szCs w:val="22"/>
                        </w:rPr>
                      </w:pPr>
                      <w:r w:rsidRPr="008E2C43">
                        <w:rPr>
                          <w:sz w:val="22"/>
                          <w:szCs w:val="22"/>
                          <w:highlight w:val="yellow"/>
                        </w:rPr>
                        <w:t>adresa</w:t>
                      </w:r>
                    </w:p>
                  </w:txbxContent>
                </v:textbox>
              </v:shape>
            </w:pict>
          </mc:Fallback>
        </mc:AlternateContent>
      </w:r>
    </w:p>
    <w:p w14:paraId="326475B8" w14:textId="77777777" w:rsidR="00B9375E" w:rsidRDefault="00B9375E" w:rsidP="00F56CF0">
      <w:pPr>
        <w:pStyle w:val="Nadpis9"/>
        <w:rPr>
          <w:b/>
          <w:u w:val="none"/>
        </w:rPr>
      </w:pPr>
    </w:p>
    <w:p w14:paraId="5304E045" w14:textId="77777777" w:rsidR="00B9375E" w:rsidRDefault="00B9375E" w:rsidP="00F56CF0">
      <w:pPr>
        <w:pStyle w:val="Nadpis3"/>
        <w:tabs>
          <w:tab w:val="clear" w:pos="1440"/>
        </w:tabs>
        <w:spacing w:line="360" w:lineRule="auto"/>
        <w:rPr>
          <w:rFonts w:ascii="Times New Roman" w:hAnsi="Times New Roman"/>
          <w:sz w:val="24"/>
        </w:rPr>
      </w:pPr>
    </w:p>
    <w:p w14:paraId="7D1C9B64" w14:textId="77777777" w:rsidR="00B9375E" w:rsidRDefault="00B9375E" w:rsidP="00F56CF0"/>
    <w:p w14:paraId="4D8253D9" w14:textId="77777777" w:rsidR="00B9375E" w:rsidRDefault="00B9375E" w:rsidP="00F56CF0">
      <w:pPr>
        <w:pStyle w:val="Zhlav"/>
        <w:tabs>
          <w:tab w:val="clear" w:pos="4536"/>
          <w:tab w:val="clear" w:pos="9072"/>
        </w:tabs>
      </w:pPr>
    </w:p>
    <w:p w14:paraId="1BD783E0" w14:textId="77777777" w:rsidR="00B9375E" w:rsidRDefault="00B9375E">
      <w:pPr>
        <w:pStyle w:val="Zhlav"/>
        <w:tabs>
          <w:tab w:val="clear" w:pos="4536"/>
          <w:tab w:val="clear" w:pos="9072"/>
        </w:tabs>
      </w:pPr>
    </w:p>
    <w:p w14:paraId="35EAEC43" w14:textId="77777777" w:rsidR="004621B3" w:rsidRDefault="004621B3">
      <w:pPr>
        <w:pStyle w:val="Zhlav"/>
        <w:tabs>
          <w:tab w:val="clear" w:pos="4536"/>
          <w:tab w:val="clear" w:pos="9072"/>
        </w:tabs>
      </w:pPr>
    </w:p>
    <w:tbl>
      <w:tblPr>
        <w:tblW w:w="924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64"/>
        <w:gridCol w:w="2268"/>
        <w:gridCol w:w="2623"/>
        <w:gridCol w:w="1588"/>
      </w:tblGrid>
      <w:tr w:rsidR="00B9375E" w14:paraId="78E4D255" w14:textId="77777777" w:rsidTr="00EC6CFB">
        <w:tc>
          <w:tcPr>
            <w:tcW w:w="2764" w:type="dxa"/>
          </w:tcPr>
          <w:p w14:paraId="10768F8C" w14:textId="77777777" w:rsidR="00B9375E" w:rsidRDefault="00B9375E" w:rsidP="00E8714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Váš dopis značka/ze dne</w:t>
            </w:r>
          </w:p>
        </w:tc>
        <w:tc>
          <w:tcPr>
            <w:tcW w:w="2268" w:type="dxa"/>
          </w:tcPr>
          <w:p w14:paraId="2F6DB318" w14:textId="77777777" w:rsidR="00B9375E" w:rsidRDefault="00B9375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Naše značka</w:t>
            </w:r>
          </w:p>
        </w:tc>
        <w:tc>
          <w:tcPr>
            <w:tcW w:w="2623" w:type="dxa"/>
          </w:tcPr>
          <w:p w14:paraId="1E7C7344" w14:textId="77777777" w:rsidR="00B9375E" w:rsidRDefault="00B9375E" w:rsidP="00E8714F">
            <w:pPr>
              <w:pStyle w:val="Nadpis5"/>
            </w:pPr>
            <w:r>
              <w:t>Vyřizuje/</w:t>
            </w:r>
            <w:r w:rsidR="004621B3">
              <w:t>telefon</w:t>
            </w:r>
          </w:p>
        </w:tc>
        <w:tc>
          <w:tcPr>
            <w:tcW w:w="1588" w:type="dxa"/>
          </w:tcPr>
          <w:p w14:paraId="275EBF7C" w14:textId="77777777" w:rsidR="00B9375E" w:rsidRDefault="00B9375E" w:rsidP="00E03BCC">
            <w:pPr>
              <w:pStyle w:val="Nadpis4"/>
              <w:jc w:val="left"/>
            </w:pPr>
            <w:r>
              <w:t>Karlovy Vary</w:t>
            </w:r>
          </w:p>
        </w:tc>
      </w:tr>
      <w:tr w:rsidR="00EC6CFB" w:rsidRPr="00EC6CFB" w14:paraId="3F4AF37D" w14:textId="77777777" w:rsidTr="00EC6CFB">
        <w:tc>
          <w:tcPr>
            <w:tcW w:w="2764" w:type="dxa"/>
          </w:tcPr>
          <w:p w14:paraId="7D66025B" w14:textId="77777777" w:rsidR="00EC6CFB" w:rsidRPr="00EC6CFB" w:rsidRDefault="00EC6CFB" w:rsidP="00EC6CFB">
            <w:pPr>
              <w:rPr>
                <w:sz w:val="18"/>
              </w:rPr>
            </w:pPr>
            <w:r w:rsidRPr="008E2C43">
              <w:rPr>
                <w:sz w:val="18"/>
                <w:highlight w:val="yellow"/>
              </w:rPr>
              <w:t>zn/datum</w:t>
            </w:r>
          </w:p>
        </w:tc>
        <w:tc>
          <w:tcPr>
            <w:tcW w:w="2268" w:type="dxa"/>
          </w:tcPr>
          <w:p w14:paraId="4D756A73" w14:textId="77777777" w:rsidR="00EC6CFB" w:rsidRPr="00EC6CFB" w:rsidRDefault="00EC6CFB">
            <w:pPr>
              <w:rPr>
                <w:sz w:val="18"/>
              </w:rPr>
            </w:pPr>
            <w:r w:rsidRPr="008E2C43">
              <w:rPr>
                <w:sz w:val="18"/>
                <w:highlight w:val="yellow"/>
              </w:rPr>
              <w:t>čj</w:t>
            </w:r>
          </w:p>
        </w:tc>
        <w:tc>
          <w:tcPr>
            <w:tcW w:w="2623" w:type="dxa"/>
          </w:tcPr>
          <w:p w14:paraId="2C818E54" w14:textId="77777777" w:rsidR="00EC6CFB" w:rsidRPr="00EC6CFB" w:rsidRDefault="00EC6CFB" w:rsidP="00E8714F">
            <w:pPr>
              <w:pStyle w:val="Nadpis5"/>
              <w:rPr>
                <w:b w:val="0"/>
              </w:rPr>
            </w:pPr>
            <w:r w:rsidRPr="008E2C43">
              <w:rPr>
                <w:b w:val="0"/>
                <w:highlight w:val="yellow"/>
              </w:rPr>
              <w:t>příjmení/telefon</w:t>
            </w:r>
          </w:p>
        </w:tc>
        <w:tc>
          <w:tcPr>
            <w:tcW w:w="1588" w:type="dxa"/>
          </w:tcPr>
          <w:p w14:paraId="013DEA1C" w14:textId="77777777" w:rsidR="00EC6CFB" w:rsidRPr="00EC6CFB" w:rsidRDefault="00EC6CFB" w:rsidP="00E03BCC">
            <w:pPr>
              <w:pStyle w:val="Nadpis4"/>
              <w:jc w:val="left"/>
              <w:rPr>
                <w:b w:val="0"/>
              </w:rPr>
            </w:pPr>
            <w:r w:rsidRPr="008E2C43">
              <w:rPr>
                <w:b w:val="0"/>
                <w:highlight w:val="yellow"/>
              </w:rPr>
              <w:t>datum</w:t>
            </w:r>
          </w:p>
        </w:tc>
      </w:tr>
    </w:tbl>
    <w:p w14:paraId="396BC88C" w14:textId="77777777" w:rsidR="005668E9" w:rsidRDefault="005668E9" w:rsidP="005668E9">
      <w:pPr>
        <w:pStyle w:val="Zhlav"/>
        <w:tabs>
          <w:tab w:val="clear" w:pos="4536"/>
          <w:tab w:val="clear" w:pos="9072"/>
        </w:tabs>
      </w:pPr>
    </w:p>
    <w:p w14:paraId="76F96265" w14:textId="77777777" w:rsidR="0018083A" w:rsidRDefault="0018083A" w:rsidP="005668E9">
      <w:pPr>
        <w:pStyle w:val="Zhlav"/>
        <w:tabs>
          <w:tab w:val="clear" w:pos="4536"/>
          <w:tab w:val="clear" w:pos="9072"/>
        </w:tabs>
      </w:pPr>
    </w:p>
    <w:p w14:paraId="5840BE17" w14:textId="77777777" w:rsidR="00FF092A" w:rsidRPr="00914642" w:rsidRDefault="00FF092A" w:rsidP="00FF092A">
      <w:pPr>
        <w:pStyle w:val="Zhlav"/>
        <w:tabs>
          <w:tab w:val="clear" w:pos="4536"/>
          <w:tab w:val="clear" w:pos="9072"/>
          <w:tab w:val="left" w:pos="627"/>
        </w:tabs>
        <w:ind w:left="627" w:hanging="627"/>
        <w:rPr>
          <w:b/>
        </w:rPr>
      </w:pPr>
      <w:r w:rsidRPr="00914642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53112001" wp14:editId="5305A705">
                <wp:simplePos x="0" y="0"/>
                <wp:positionH relativeFrom="column">
                  <wp:posOffset>6286500</wp:posOffset>
                </wp:positionH>
                <wp:positionV relativeFrom="page">
                  <wp:posOffset>3529330</wp:posOffset>
                </wp:positionV>
                <wp:extent cx="571500" cy="0"/>
                <wp:effectExtent l="5715" t="5080" r="13335" b="13970"/>
                <wp:wrapNone/>
                <wp:docPr id="17" name="Přímá spojnic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4A03466" id="Přímá spojnice 17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95pt,277.9pt" to="540pt,2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" o:allowincell="f" strokecolor="silver">
                <w10:wrap anchory="page"/>
                <w10:anchorlock/>
              </v:line>
            </w:pict>
          </mc:Fallback>
        </mc:AlternateContent>
      </w:r>
      <w:r w:rsidR="00EA67F4">
        <w:rPr>
          <w:b/>
          <w:noProof/>
        </w:rPr>
        <w:t>Rozhodnutí o neposkytnutí dotace</w:t>
      </w:r>
    </w:p>
    <w:p w14:paraId="46C96CDE" w14:textId="77777777" w:rsidR="00FF092A" w:rsidRPr="00117140" w:rsidRDefault="00FF092A" w:rsidP="00FF092A">
      <w:pPr>
        <w:rPr>
          <w:sz w:val="22"/>
          <w:szCs w:val="22"/>
        </w:rPr>
      </w:pPr>
    </w:p>
    <w:p w14:paraId="38626BCC" w14:textId="77777777" w:rsidR="00FF092A" w:rsidRPr="00117140" w:rsidRDefault="00FF092A" w:rsidP="00914642">
      <w:pPr>
        <w:jc w:val="both"/>
        <w:rPr>
          <w:sz w:val="22"/>
          <w:szCs w:val="22"/>
        </w:rPr>
      </w:pPr>
    </w:p>
    <w:p w14:paraId="32CE4135" w14:textId="77777777" w:rsidR="00513757" w:rsidRPr="00117140" w:rsidRDefault="00EA67F4" w:rsidP="00D87AC5">
      <w:pPr>
        <w:jc w:val="both"/>
        <w:rPr>
          <w:sz w:val="22"/>
          <w:szCs w:val="22"/>
        </w:rPr>
      </w:pPr>
      <w:r>
        <w:rPr>
          <w:sz w:val="22"/>
          <w:szCs w:val="22"/>
        </w:rPr>
        <w:t>Vážený žadateli,</w:t>
      </w:r>
    </w:p>
    <w:p w14:paraId="2DA86EC3" w14:textId="77777777" w:rsidR="00513757" w:rsidRPr="00117140" w:rsidRDefault="00513757" w:rsidP="00D87AC5">
      <w:pPr>
        <w:jc w:val="both"/>
        <w:rPr>
          <w:sz w:val="22"/>
          <w:szCs w:val="22"/>
        </w:rPr>
      </w:pPr>
    </w:p>
    <w:p w14:paraId="31AE06E2" w14:textId="4ED0296B" w:rsidR="008E2C43" w:rsidRDefault="008E2C43" w:rsidP="00D87A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dne datum jste podal žádost o poskytnutí </w:t>
      </w:r>
      <w:r w:rsidRPr="008E2C43">
        <w:rPr>
          <w:sz w:val="22"/>
          <w:szCs w:val="22"/>
          <w:highlight w:val="yellow"/>
        </w:rPr>
        <w:t>individuální dotace nebo dotace z programu název programu</w:t>
      </w:r>
      <w:r>
        <w:rPr>
          <w:sz w:val="22"/>
          <w:szCs w:val="22"/>
        </w:rPr>
        <w:t xml:space="preserve"> (dále jen „</w:t>
      </w:r>
      <w:r w:rsidR="00E154E8">
        <w:rPr>
          <w:sz w:val="22"/>
          <w:szCs w:val="22"/>
        </w:rPr>
        <w:t>ž</w:t>
      </w:r>
      <w:r>
        <w:rPr>
          <w:sz w:val="22"/>
          <w:szCs w:val="22"/>
        </w:rPr>
        <w:t>ádost“) na účel. V</w:t>
      </w:r>
      <w:r w:rsidR="00EA67F4">
        <w:rPr>
          <w:sz w:val="22"/>
          <w:szCs w:val="22"/>
        </w:rPr>
        <w:t xml:space="preserve"> souladu s ustanovením § 10a odst. 4 zákona č. 250/2000 Sb., </w:t>
      </w:r>
      <w:r w:rsidR="00912954">
        <w:rPr>
          <w:sz w:val="22"/>
          <w:szCs w:val="22"/>
        </w:rPr>
        <w:br/>
      </w:r>
      <w:r w:rsidR="00EA67F4" w:rsidRPr="00EA67F4">
        <w:rPr>
          <w:sz w:val="22"/>
          <w:szCs w:val="22"/>
        </w:rPr>
        <w:t>o rozpočtových pravidlech územních rozpočtů</w:t>
      </w:r>
      <w:r w:rsidR="00EA67F4">
        <w:rPr>
          <w:sz w:val="22"/>
          <w:szCs w:val="22"/>
        </w:rPr>
        <w:t xml:space="preserve">, ve znění pozdějších předpisů Vám sděluji, že Vaší žádosti </w:t>
      </w:r>
    </w:p>
    <w:p w14:paraId="7C4ACFFC" w14:textId="77777777" w:rsidR="008E2C43" w:rsidRDefault="008E2C43" w:rsidP="00D87AC5">
      <w:pPr>
        <w:jc w:val="both"/>
        <w:rPr>
          <w:sz w:val="22"/>
          <w:szCs w:val="22"/>
        </w:rPr>
      </w:pPr>
    </w:p>
    <w:p w14:paraId="5D19E61D" w14:textId="77777777" w:rsidR="008E2C43" w:rsidRDefault="008E2C43" w:rsidP="00D87AC5">
      <w:pPr>
        <w:jc w:val="both"/>
        <w:rPr>
          <w:sz w:val="22"/>
          <w:szCs w:val="22"/>
        </w:rPr>
      </w:pPr>
    </w:p>
    <w:p w14:paraId="459DD235" w14:textId="77777777" w:rsidR="008E2C43" w:rsidRPr="008E2C43" w:rsidRDefault="00EA67F4" w:rsidP="008E2C43">
      <w:pPr>
        <w:jc w:val="center"/>
        <w:rPr>
          <w:b/>
          <w:sz w:val="22"/>
          <w:szCs w:val="22"/>
        </w:rPr>
      </w:pPr>
      <w:r w:rsidRPr="008E2C43">
        <w:rPr>
          <w:b/>
          <w:sz w:val="22"/>
          <w:szCs w:val="22"/>
        </w:rPr>
        <w:t>nebylo vyhověno.</w:t>
      </w:r>
    </w:p>
    <w:p w14:paraId="529615C4" w14:textId="77777777" w:rsidR="008E2C43" w:rsidRDefault="008E2C43" w:rsidP="00D87AC5">
      <w:pPr>
        <w:jc w:val="both"/>
        <w:rPr>
          <w:sz w:val="22"/>
          <w:szCs w:val="22"/>
        </w:rPr>
      </w:pPr>
    </w:p>
    <w:p w14:paraId="62CDEA3A" w14:textId="77777777" w:rsidR="008E2C43" w:rsidRDefault="008E2C43" w:rsidP="00D87AC5">
      <w:pPr>
        <w:jc w:val="both"/>
        <w:rPr>
          <w:sz w:val="22"/>
          <w:szCs w:val="22"/>
        </w:rPr>
      </w:pPr>
    </w:p>
    <w:p w14:paraId="109F8DBD" w14:textId="0A8B639C" w:rsidR="00FF092A" w:rsidRDefault="00EA67F4" w:rsidP="00D87A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Důvodem je rozhodnutí </w:t>
      </w:r>
      <w:r w:rsidRPr="008E2C43">
        <w:rPr>
          <w:sz w:val="22"/>
          <w:szCs w:val="22"/>
          <w:highlight w:val="yellow"/>
        </w:rPr>
        <w:t>Rady Karlovarského kraje nebo Zastupitelstva Karlovarského kraje</w:t>
      </w:r>
      <w:r>
        <w:rPr>
          <w:sz w:val="22"/>
          <w:szCs w:val="22"/>
        </w:rPr>
        <w:t xml:space="preserve"> </w:t>
      </w:r>
      <w:r w:rsidR="00912954">
        <w:rPr>
          <w:sz w:val="22"/>
          <w:szCs w:val="22"/>
        </w:rPr>
        <w:br/>
      </w:r>
      <w:r>
        <w:rPr>
          <w:sz w:val="22"/>
          <w:szCs w:val="22"/>
        </w:rPr>
        <w:t xml:space="preserve">o neposkytnutí dotace, viz usnesení č. </w:t>
      </w:r>
      <w:r w:rsidRPr="008E2C43">
        <w:rPr>
          <w:sz w:val="22"/>
          <w:szCs w:val="22"/>
          <w:highlight w:val="yellow"/>
        </w:rPr>
        <w:t>RK xxx/xx/xx nebo ZK xxx/xx/xx</w:t>
      </w:r>
      <w:r w:rsidR="00DB3989">
        <w:rPr>
          <w:sz w:val="22"/>
          <w:szCs w:val="22"/>
        </w:rPr>
        <w:t xml:space="preserve"> ze dne </w:t>
      </w:r>
      <w:r w:rsidR="00DB3989" w:rsidRPr="00EC73DF">
        <w:rPr>
          <w:sz w:val="22"/>
          <w:szCs w:val="22"/>
          <w:highlight w:val="yellow"/>
        </w:rPr>
        <w:t>xx. xx. xxxx</w:t>
      </w:r>
      <w:r w:rsidR="00381A37">
        <w:rPr>
          <w:sz w:val="22"/>
          <w:szCs w:val="22"/>
        </w:rPr>
        <w:t>.</w:t>
      </w:r>
    </w:p>
    <w:p w14:paraId="540D36E5" w14:textId="77777777" w:rsidR="00381A37" w:rsidRDefault="00381A37" w:rsidP="00D87AC5">
      <w:pPr>
        <w:jc w:val="both"/>
        <w:rPr>
          <w:sz w:val="22"/>
          <w:szCs w:val="22"/>
        </w:rPr>
      </w:pPr>
    </w:p>
    <w:p w14:paraId="19FFC19D" w14:textId="77777777" w:rsidR="00381A37" w:rsidRDefault="00381A37" w:rsidP="00D87AC5">
      <w:pPr>
        <w:jc w:val="both"/>
        <w:rPr>
          <w:sz w:val="22"/>
          <w:szCs w:val="22"/>
        </w:rPr>
      </w:pPr>
      <w:r>
        <w:rPr>
          <w:sz w:val="22"/>
          <w:szCs w:val="22"/>
        </w:rPr>
        <w:t>Poučení:</w:t>
      </w:r>
    </w:p>
    <w:p w14:paraId="03B37663" w14:textId="77777777" w:rsidR="00381A37" w:rsidRDefault="00381A37" w:rsidP="00D87AC5">
      <w:pPr>
        <w:jc w:val="both"/>
        <w:rPr>
          <w:sz w:val="22"/>
          <w:szCs w:val="22"/>
        </w:rPr>
      </w:pPr>
    </w:p>
    <w:p w14:paraId="16D158FB" w14:textId="4EEB8887" w:rsidR="00381A37" w:rsidRPr="00117140" w:rsidRDefault="00381A37" w:rsidP="00D87A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Podle § 10a odst. 2 zákona č. 250/2000 Sb., </w:t>
      </w:r>
      <w:r w:rsidRPr="00EA67F4">
        <w:rPr>
          <w:sz w:val="22"/>
          <w:szCs w:val="22"/>
        </w:rPr>
        <w:t>o rozpočtových pravidlech územních rozpočtů</w:t>
      </w:r>
      <w:r>
        <w:rPr>
          <w:sz w:val="22"/>
          <w:szCs w:val="22"/>
        </w:rPr>
        <w:t>, ve znění pozdějších předpisů n</w:t>
      </w:r>
      <w:r w:rsidRPr="00381A37">
        <w:rPr>
          <w:sz w:val="22"/>
          <w:szCs w:val="22"/>
        </w:rPr>
        <w:t xml:space="preserve">a dotaci nebo návratnou finanční výpomoc není právní nárok, nestanoví-li </w:t>
      </w:r>
      <w:r w:rsidR="002B6116" w:rsidRPr="00381A37">
        <w:rPr>
          <w:sz w:val="22"/>
          <w:szCs w:val="22"/>
        </w:rPr>
        <w:t xml:space="preserve">zvláštní </w:t>
      </w:r>
      <w:r w:rsidR="002B6116">
        <w:rPr>
          <w:sz w:val="22"/>
          <w:szCs w:val="22"/>
        </w:rPr>
        <w:t>právní</w:t>
      </w:r>
      <w:r w:rsidRPr="00381A37">
        <w:rPr>
          <w:sz w:val="22"/>
          <w:szCs w:val="22"/>
        </w:rPr>
        <w:t xml:space="preserve"> předpis jinak</w:t>
      </w:r>
      <w:r>
        <w:rPr>
          <w:rStyle w:val="Znakapoznpodarou"/>
          <w:sz w:val="22"/>
          <w:szCs w:val="22"/>
        </w:rPr>
        <w:footnoteReference w:id="1"/>
      </w:r>
      <w:r>
        <w:rPr>
          <w:sz w:val="22"/>
          <w:szCs w:val="22"/>
        </w:rPr>
        <w:t>.</w:t>
      </w:r>
    </w:p>
    <w:p w14:paraId="784F64AE" w14:textId="77777777" w:rsidR="004621B3" w:rsidRPr="00117140" w:rsidRDefault="004621B3" w:rsidP="00D87AC5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14:paraId="18D65CB4" w14:textId="77777777" w:rsidR="000C024F" w:rsidRPr="00117140" w:rsidRDefault="008E2C43" w:rsidP="00D87AC5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S pozdravem</w:t>
      </w:r>
    </w:p>
    <w:p w14:paraId="72AF11AC" w14:textId="77777777" w:rsidR="00914642" w:rsidRDefault="00914642" w:rsidP="000C024F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14:paraId="4145DABC" w14:textId="77777777" w:rsidR="00E03BCC" w:rsidRDefault="00E03BCC" w:rsidP="000C024F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14:paraId="2FE543D3" w14:textId="77777777" w:rsidR="00E03BCC" w:rsidRDefault="00E03BCC" w:rsidP="000C024F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14:paraId="0967D437" w14:textId="77777777" w:rsidR="00E03BCC" w:rsidRDefault="00E03BCC" w:rsidP="000C024F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14:paraId="6F44FE4C" w14:textId="77777777" w:rsidR="00E03BCC" w:rsidRDefault="00E03BCC" w:rsidP="000C024F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14:paraId="44DC8BEA" w14:textId="77777777" w:rsidR="00E03BCC" w:rsidRPr="00117140" w:rsidRDefault="008E2C43" w:rsidP="000C024F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 w:rsidRPr="008E2C43">
        <w:rPr>
          <w:sz w:val="22"/>
          <w:szCs w:val="22"/>
          <w:highlight w:val="yellow"/>
        </w:rPr>
        <w:t>titul, jméno a jméno</w:t>
      </w:r>
    </w:p>
    <w:p w14:paraId="5BF075D5" w14:textId="77777777" w:rsidR="000C024F" w:rsidRPr="00E03BCC" w:rsidRDefault="00E03BCC" w:rsidP="000C024F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  <w:r w:rsidRPr="00E03BCC">
        <w:rPr>
          <w:sz w:val="20"/>
          <w:szCs w:val="20"/>
        </w:rPr>
        <w:t>vedoucí odboru</w:t>
      </w:r>
      <w:r w:rsidR="00636011">
        <w:rPr>
          <w:sz w:val="20"/>
          <w:szCs w:val="20"/>
        </w:rPr>
        <w:t xml:space="preserve"> </w:t>
      </w:r>
      <w:r w:rsidR="008E2C43" w:rsidRPr="008E2C43">
        <w:rPr>
          <w:sz w:val="20"/>
          <w:szCs w:val="20"/>
          <w:highlight w:val="yellow"/>
        </w:rPr>
        <w:t>název odboru</w:t>
      </w:r>
    </w:p>
    <w:sectPr w:rsidR="000C024F" w:rsidRPr="00E03BCC" w:rsidSect="00647217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902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292FC" w14:textId="77777777" w:rsidR="000728C7" w:rsidRDefault="000728C7">
      <w:r>
        <w:separator/>
      </w:r>
    </w:p>
  </w:endnote>
  <w:endnote w:type="continuationSeparator" w:id="0">
    <w:p w14:paraId="2BB857D0" w14:textId="77777777" w:rsidR="000728C7" w:rsidRDefault="0007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52020989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B3506C" w14:textId="77777777" w:rsidR="00B46CDE" w:rsidRPr="001F0560" w:rsidRDefault="001F0560" w:rsidP="001F0560">
            <w:pPr>
              <w:pStyle w:val="Zpa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Strana</w:t>
            </w:r>
            <w:r w:rsidRPr="001F0560">
              <w:rPr>
                <w:sz w:val="20"/>
                <w:szCs w:val="20"/>
              </w:rPr>
              <w:t xml:space="preserve"> </w:t>
            </w:r>
            <w:r w:rsidRPr="001F0560">
              <w:rPr>
                <w:bCs/>
                <w:sz w:val="20"/>
                <w:szCs w:val="20"/>
              </w:rPr>
              <w:fldChar w:fldCharType="begin"/>
            </w:r>
            <w:r w:rsidRPr="001F0560">
              <w:rPr>
                <w:bCs/>
                <w:sz w:val="20"/>
                <w:szCs w:val="20"/>
              </w:rPr>
              <w:instrText>PAGE</w:instrText>
            </w:r>
            <w:r w:rsidRPr="001F0560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</w:t>
            </w:r>
            <w:r w:rsidRPr="001F0560">
              <w:rPr>
                <w:bCs/>
                <w:sz w:val="20"/>
                <w:szCs w:val="20"/>
              </w:rPr>
              <w:fldChar w:fldCharType="end"/>
            </w:r>
            <w:r w:rsidRPr="001F0560">
              <w:rPr>
                <w:sz w:val="20"/>
                <w:szCs w:val="20"/>
              </w:rPr>
              <w:t xml:space="preserve"> z </w:t>
            </w:r>
            <w:r w:rsidRPr="001F0560">
              <w:rPr>
                <w:bCs/>
                <w:sz w:val="20"/>
                <w:szCs w:val="20"/>
              </w:rPr>
              <w:fldChar w:fldCharType="begin"/>
            </w:r>
            <w:r w:rsidRPr="001F0560">
              <w:rPr>
                <w:bCs/>
                <w:sz w:val="20"/>
                <w:szCs w:val="20"/>
              </w:rPr>
              <w:instrText>NUMPAGES</w:instrText>
            </w:r>
            <w:r w:rsidRPr="001F0560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</w:t>
            </w:r>
            <w:r w:rsidRPr="001F0560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4E500" w14:textId="77777777" w:rsidR="00F56CF0" w:rsidRDefault="000C024F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AE1A2F" wp14:editId="702F6DD7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3AA8640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SZ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xO54vF03yKER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"/>
          </w:pict>
        </mc:Fallback>
      </mc:AlternateContent>
    </w:r>
  </w:p>
  <w:p w14:paraId="77F20358" w14:textId="77777777" w:rsidR="00B31B92" w:rsidRDefault="00B31B92" w:rsidP="00B31B92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Závodní 353/88, 360 </w:t>
    </w:r>
    <w:r w:rsidR="000A054D">
      <w:rPr>
        <w:sz w:val="16"/>
        <w:szCs w:val="16"/>
      </w:rPr>
      <w:t>06</w:t>
    </w:r>
    <w:r w:rsidR="004621B3">
      <w:rPr>
        <w:sz w:val="16"/>
        <w:szCs w:val="16"/>
      </w:rPr>
      <w:t xml:space="preserve"> </w:t>
    </w:r>
    <w:r w:rsidRPr="00B31B92">
      <w:rPr>
        <w:sz w:val="16"/>
        <w:szCs w:val="16"/>
      </w:rPr>
      <w:t xml:space="preserve"> Karlovy Vary-Dvory, Česká republika, </w:t>
    </w:r>
    <w:r w:rsidRPr="00B31B92">
      <w:rPr>
        <w:b/>
        <w:sz w:val="16"/>
        <w:szCs w:val="16"/>
      </w:rPr>
      <w:t>IČ</w:t>
    </w:r>
    <w:r w:rsidR="00EE1F32">
      <w:rPr>
        <w:b/>
        <w:sz w:val="16"/>
        <w:szCs w:val="16"/>
      </w:rPr>
      <w:t>O</w:t>
    </w:r>
    <w:r w:rsidRPr="00B31B92">
      <w:rPr>
        <w:b/>
        <w:sz w:val="16"/>
        <w:szCs w:val="16"/>
      </w:rPr>
      <w:t>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 w:rsidR="00431728">
      <w:rPr>
        <w:sz w:val="16"/>
        <w:szCs w:val="16"/>
      </w:rPr>
      <w:t>CZ</w:t>
    </w:r>
    <w:r w:rsidRPr="00B31B92">
      <w:rPr>
        <w:sz w:val="16"/>
        <w:szCs w:val="16"/>
      </w:rPr>
      <w:t>70891168,</w:t>
    </w:r>
  </w:p>
  <w:p w14:paraId="1A7738B6" w14:textId="77777777" w:rsidR="00B9375E" w:rsidRPr="00EC6CFB" w:rsidRDefault="00B31B92" w:rsidP="00B31B92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C048A2">
      <w:rPr>
        <w:b/>
        <w:sz w:val="16"/>
        <w:szCs w:val="16"/>
      </w:rPr>
      <w:t>tel.:</w:t>
    </w:r>
    <w:r w:rsidRPr="00EC6CFB">
      <w:rPr>
        <w:sz w:val="16"/>
        <w:szCs w:val="16"/>
      </w:rPr>
      <w:t xml:space="preserve"> +420</w:t>
    </w:r>
    <w:r w:rsidR="000B764A" w:rsidRPr="00EC6CFB">
      <w:rPr>
        <w:sz w:val="16"/>
        <w:szCs w:val="16"/>
      </w:rPr>
      <w:t> 35</w:t>
    </w:r>
    <w:r w:rsidR="00F13339" w:rsidRPr="00EC6CFB">
      <w:rPr>
        <w:sz w:val="16"/>
        <w:szCs w:val="16"/>
      </w:rPr>
      <w:t>4</w:t>
    </w:r>
    <w:r w:rsidR="000B764A" w:rsidRPr="00EC6CFB">
      <w:rPr>
        <w:sz w:val="16"/>
        <w:szCs w:val="16"/>
      </w:rPr>
      <w:t xml:space="preserve"> </w:t>
    </w:r>
    <w:r w:rsidR="00F13339" w:rsidRPr="00EC6CFB">
      <w:rPr>
        <w:sz w:val="16"/>
        <w:szCs w:val="16"/>
      </w:rPr>
      <w:t>22</w:t>
    </w:r>
    <w:r w:rsidRPr="00EC6CFB">
      <w:rPr>
        <w:sz w:val="16"/>
        <w:szCs w:val="16"/>
      </w:rPr>
      <w:t>2 </w:t>
    </w:r>
    <w:r w:rsidR="0088085F">
      <w:rPr>
        <w:sz w:val="16"/>
        <w:szCs w:val="16"/>
      </w:rPr>
      <w:t>300</w:t>
    </w:r>
    <w:r w:rsidRPr="00EC6CFB">
      <w:rPr>
        <w:sz w:val="16"/>
        <w:szCs w:val="16"/>
      </w:rPr>
      <w:t xml:space="preserve">, </w:t>
    </w:r>
    <w:hyperlink r:id="rId1" w:history="1">
      <w:r w:rsidR="0088085F" w:rsidRPr="00D24E89">
        <w:rPr>
          <w:rStyle w:val="Hypertextovodkaz"/>
          <w:b/>
          <w:sz w:val="16"/>
          <w:szCs w:val="16"/>
        </w:rPr>
        <w:t>http://</w:t>
      </w:r>
      <w:r w:rsidR="0088085F" w:rsidRPr="00D24E89">
        <w:rPr>
          <w:rStyle w:val="Hypertextovodkaz"/>
          <w:sz w:val="16"/>
          <w:szCs w:val="16"/>
        </w:rPr>
        <w:t>www.kr-karlovarsky.cz</w:t>
      </w:r>
    </w:hyperlink>
    <w:r w:rsidR="00E03BCC" w:rsidRPr="0088085F">
      <w:rPr>
        <w:sz w:val="16"/>
        <w:szCs w:val="16"/>
      </w:rPr>
      <w:t>,</w:t>
    </w:r>
    <w:r w:rsidRPr="0088085F">
      <w:rPr>
        <w:sz w:val="16"/>
        <w:szCs w:val="16"/>
      </w:rPr>
      <w:t xml:space="preserve"> </w:t>
    </w:r>
    <w:r w:rsidRPr="00EC6CFB">
      <w:rPr>
        <w:b/>
        <w:sz w:val="16"/>
        <w:szCs w:val="16"/>
      </w:rPr>
      <w:t>e-mail:</w:t>
    </w:r>
    <w:r w:rsidRPr="00EC6CFB">
      <w:rPr>
        <w:sz w:val="16"/>
        <w:szCs w:val="16"/>
      </w:rPr>
      <w:t xml:space="preserve"> </w:t>
    </w:r>
    <w:hyperlink r:id="rId2" w:history="1">
      <w:r w:rsidR="0088085F" w:rsidRPr="00D24E89">
        <w:rPr>
          <w:rStyle w:val="Hypertextovodkaz"/>
          <w:sz w:val="16"/>
          <w:szCs w:val="16"/>
        </w:rPr>
        <w:t>epodatelna@kr-karlovarsky.cz</w:t>
      </w:r>
    </w:hyperlink>
    <w:r w:rsidR="00E03BCC" w:rsidRPr="00EC6CFB">
      <w:rPr>
        <w:sz w:val="16"/>
        <w:szCs w:val="16"/>
      </w:rPr>
      <w:t xml:space="preserve">, </w:t>
    </w:r>
    <w:r w:rsidR="00E03BCC" w:rsidRPr="00EC6CFB">
      <w:rPr>
        <w:b/>
        <w:sz w:val="16"/>
        <w:szCs w:val="16"/>
      </w:rPr>
      <w:t>datová schránka:</w:t>
    </w:r>
    <w:r w:rsidR="00E03BCC" w:rsidRPr="00EC6CFB">
      <w:rPr>
        <w:sz w:val="16"/>
        <w:szCs w:val="16"/>
      </w:rPr>
      <w:t xml:space="preserve"> siqbxt2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D93BC" w14:textId="77777777" w:rsidR="000728C7" w:rsidRDefault="000728C7">
      <w:r>
        <w:separator/>
      </w:r>
    </w:p>
  </w:footnote>
  <w:footnote w:type="continuationSeparator" w:id="0">
    <w:p w14:paraId="44EE46E1" w14:textId="77777777" w:rsidR="000728C7" w:rsidRDefault="000728C7">
      <w:r>
        <w:continuationSeparator/>
      </w:r>
    </w:p>
  </w:footnote>
  <w:footnote w:id="1">
    <w:p w14:paraId="6695B91B" w14:textId="3CE1929D" w:rsidR="00381A37" w:rsidRDefault="00381A37" w:rsidP="00381A3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381A37">
        <w:t xml:space="preserve">Například § 160 až 163 zákona č. 561/2004 Sb., o předškolním, základním, středním, vyšším odborném a jiném vzdělávání (školský zákon), ve znění </w:t>
      </w:r>
      <w:r w:rsidR="00E154E8">
        <w:t xml:space="preserve">pozdějších předpisů </w:t>
      </w:r>
      <w:r w:rsidRPr="00381A37">
        <w:t>nebo zákon č. 108/2006 Sb., o sociálních službách, ve</w:t>
      </w:r>
      <w:r w:rsidR="002B6116">
        <w:t> </w:t>
      </w:r>
      <w:r w:rsidRPr="00381A37">
        <w:t>znění pozdějších předpisů.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C2B67" w14:textId="77777777" w:rsidR="00E007AE" w:rsidRPr="00636011" w:rsidRDefault="00E007AE" w:rsidP="00E007AE">
    <w:pPr>
      <w:pStyle w:val="Nadpis2"/>
      <w:tabs>
        <w:tab w:val="left" w:pos="7353"/>
      </w:tabs>
      <w:rPr>
        <w:caps/>
      </w:rPr>
    </w:pPr>
    <w:r w:rsidRPr="00636011">
      <w:rPr>
        <w:caps/>
      </w:rPr>
      <w:t>KRAJSKÝ ÚŘAD KARLOVARSKÉHO KRAJE</w:t>
    </w:r>
  </w:p>
  <w:p w14:paraId="0F69CABD" w14:textId="77777777" w:rsidR="00E007AE" w:rsidRPr="00636011" w:rsidRDefault="00636011" w:rsidP="00E007AE">
    <w:pPr>
      <w:tabs>
        <w:tab w:val="left" w:pos="1083"/>
        <w:tab w:val="left" w:pos="7545"/>
      </w:tabs>
      <w:jc w:val="center"/>
      <w:rPr>
        <w:rFonts w:ascii="Arial Black" w:hAnsi="Arial Black"/>
        <w:i/>
        <w:caps/>
        <w:spacing w:val="-20"/>
        <w:position w:val="-6"/>
      </w:rPr>
    </w:pPr>
    <w:r>
      <w:rPr>
        <w:rFonts w:ascii="Arial Black" w:hAnsi="Arial Black"/>
        <w:i/>
        <w:caps/>
        <w:spacing w:val="-20"/>
        <w:position w:val="-6"/>
      </w:rPr>
      <w:t xml:space="preserve">odbor </w:t>
    </w:r>
    <w:r w:rsidR="00381A37" w:rsidRPr="008E2C43">
      <w:rPr>
        <w:rFonts w:ascii="Arial Black" w:hAnsi="Arial Black"/>
        <w:i/>
        <w:caps/>
        <w:spacing w:val="-20"/>
        <w:position w:val="-6"/>
        <w:highlight w:val="yellow"/>
      </w:rPr>
      <w:t>název odboru</w:t>
    </w:r>
  </w:p>
  <w:p w14:paraId="6893709A" w14:textId="77777777" w:rsidR="00E007AE" w:rsidRPr="00636011" w:rsidRDefault="00E007AE" w:rsidP="00E007AE">
    <w:pPr>
      <w:pStyle w:val="Zhlav"/>
      <w:rPr>
        <w:caps/>
      </w:rPr>
    </w:pPr>
    <w:r w:rsidRPr="00636011">
      <w:rPr>
        <w:cap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645C42" wp14:editId="5C341FA0">
              <wp:simplePos x="0" y="0"/>
              <wp:positionH relativeFrom="column">
                <wp:posOffset>180975</wp:posOffset>
              </wp:positionH>
              <wp:positionV relativeFrom="paragraph">
                <wp:posOffset>19050</wp:posOffset>
              </wp:positionV>
              <wp:extent cx="5393055" cy="0"/>
              <wp:effectExtent l="0" t="0" r="0" b="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30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DF8976C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1.5pt" to="438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ao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F41CD"/>
    <w:multiLevelType w:val="hybridMultilevel"/>
    <w:tmpl w:val="1480C0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047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1B3"/>
    <w:rsid w:val="00034212"/>
    <w:rsid w:val="000728C7"/>
    <w:rsid w:val="0009670B"/>
    <w:rsid w:val="000A054D"/>
    <w:rsid w:val="000B764A"/>
    <w:rsid w:val="000B76AA"/>
    <w:rsid w:val="000C024F"/>
    <w:rsid w:val="000D3CDB"/>
    <w:rsid w:val="000D40CF"/>
    <w:rsid w:val="001020D6"/>
    <w:rsid w:val="00105DDE"/>
    <w:rsid w:val="00117140"/>
    <w:rsid w:val="001362F4"/>
    <w:rsid w:val="0015523E"/>
    <w:rsid w:val="0018083A"/>
    <w:rsid w:val="00196C61"/>
    <w:rsid w:val="001A7EE3"/>
    <w:rsid w:val="001B7BA4"/>
    <w:rsid w:val="001C2A0D"/>
    <w:rsid w:val="001C5AB4"/>
    <w:rsid w:val="001D4E4E"/>
    <w:rsid w:val="001E5BAC"/>
    <w:rsid w:val="001F0560"/>
    <w:rsid w:val="00262A6A"/>
    <w:rsid w:val="00281125"/>
    <w:rsid w:val="00287433"/>
    <w:rsid w:val="00287CA1"/>
    <w:rsid w:val="002B6116"/>
    <w:rsid w:val="002D6FCD"/>
    <w:rsid w:val="002E11D3"/>
    <w:rsid w:val="00317122"/>
    <w:rsid w:val="00321264"/>
    <w:rsid w:val="00365564"/>
    <w:rsid w:val="0037694C"/>
    <w:rsid w:val="00381A37"/>
    <w:rsid w:val="00385366"/>
    <w:rsid w:val="003B1487"/>
    <w:rsid w:val="003B2100"/>
    <w:rsid w:val="003C3E11"/>
    <w:rsid w:val="003C5640"/>
    <w:rsid w:val="003C5EF9"/>
    <w:rsid w:val="003E3D80"/>
    <w:rsid w:val="00431728"/>
    <w:rsid w:val="004621B3"/>
    <w:rsid w:val="00490E09"/>
    <w:rsid w:val="004B181E"/>
    <w:rsid w:val="004E7CF9"/>
    <w:rsid w:val="004F13E1"/>
    <w:rsid w:val="005021CA"/>
    <w:rsid w:val="00513757"/>
    <w:rsid w:val="00527E6E"/>
    <w:rsid w:val="00530758"/>
    <w:rsid w:val="005668E9"/>
    <w:rsid w:val="00581FEC"/>
    <w:rsid w:val="00583409"/>
    <w:rsid w:val="00593319"/>
    <w:rsid w:val="005A4773"/>
    <w:rsid w:val="005B023F"/>
    <w:rsid w:val="005B0C6B"/>
    <w:rsid w:val="005C1880"/>
    <w:rsid w:val="005C2DE3"/>
    <w:rsid w:val="005E1B36"/>
    <w:rsid w:val="005F3EAC"/>
    <w:rsid w:val="00602969"/>
    <w:rsid w:val="006260F1"/>
    <w:rsid w:val="00636011"/>
    <w:rsid w:val="00647217"/>
    <w:rsid w:val="00663E9B"/>
    <w:rsid w:val="00704BFE"/>
    <w:rsid w:val="00706702"/>
    <w:rsid w:val="0072293B"/>
    <w:rsid w:val="007432D9"/>
    <w:rsid w:val="007A4239"/>
    <w:rsid w:val="007E746B"/>
    <w:rsid w:val="00805251"/>
    <w:rsid w:val="008112D1"/>
    <w:rsid w:val="00834FC1"/>
    <w:rsid w:val="0088085F"/>
    <w:rsid w:val="00895420"/>
    <w:rsid w:val="008C28B0"/>
    <w:rsid w:val="008C2975"/>
    <w:rsid w:val="008E2C43"/>
    <w:rsid w:val="00912954"/>
    <w:rsid w:val="00914642"/>
    <w:rsid w:val="009342B0"/>
    <w:rsid w:val="00941908"/>
    <w:rsid w:val="00943A39"/>
    <w:rsid w:val="00953858"/>
    <w:rsid w:val="009B79A4"/>
    <w:rsid w:val="009D1EAB"/>
    <w:rsid w:val="009F3EAC"/>
    <w:rsid w:val="00A44616"/>
    <w:rsid w:val="00A53867"/>
    <w:rsid w:val="00A63441"/>
    <w:rsid w:val="00A741D6"/>
    <w:rsid w:val="00A74348"/>
    <w:rsid w:val="00AA12BB"/>
    <w:rsid w:val="00AC3D9E"/>
    <w:rsid w:val="00AF05B5"/>
    <w:rsid w:val="00B16A99"/>
    <w:rsid w:val="00B21ED4"/>
    <w:rsid w:val="00B31B92"/>
    <w:rsid w:val="00B46CDE"/>
    <w:rsid w:val="00B902F7"/>
    <w:rsid w:val="00B9375E"/>
    <w:rsid w:val="00BD3717"/>
    <w:rsid w:val="00BE0B59"/>
    <w:rsid w:val="00BE5CFC"/>
    <w:rsid w:val="00BE5F19"/>
    <w:rsid w:val="00C045ED"/>
    <w:rsid w:val="00C048A2"/>
    <w:rsid w:val="00C23A24"/>
    <w:rsid w:val="00C322A9"/>
    <w:rsid w:val="00C57879"/>
    <w:rsid w:val="00C92B91"/>
    <w:rsid w:val="00CA4A16"/>
    <w:rsid w:val="00CB22D5"/>
    <w:rsid w:val="00CB558C"/>
    <w:rsid w:val="00CF10CE"/>
    <w:rsid w:val="00D116AE"/>
    <w:rsid w:val="00D21316"/>
    <w:rsid w:val="00D44317"/>
    <w:rsid w:val="00D57443"/>
    <w:rsid w:val="00D87AC5"/>
    <w:rsid w:val="00DB3989"/>
    <w:rsid w:val="00DB4B0A"/>
    <w:rsid w:val="00DB5219"/>
    <w:rsid w:val="00DC0AAF"/>
    <w:rsid w:val="00DC4EEF"/>
    <w:rsid w:val="00DC51A5"/>
    <w:rsid w:val="00DD4615"/>
    <w:rsid w:val="00DE7A67"/>
    <w:rsid w:val="00E007AE"/>
    <w:rsid w:val="00E02AD8"/>
    <w:rsid w:val="00E03BCC"/>
    <w:rsid w:val="00E154E8"/>
    <w:rsid w:val="00E31F7E"/>
    <w:rsid w:val="00E342D4"/>
    <w:rsid w:val="00E518A4"/>
    <w:rsid w:val="00E56AC0"/>
    <w:rsid w:val="00E73E2F"/>
    <w:rsid w:val="00E8714F"/>
    <w:rsid w:val="00E91D84"/>
    <w:rsid w:val="00E91EA5"/>
    <w:rsid w:val="00EA67F4"/>
    <w:rsid w:val="00EC6CFB"/>
    <w:rsid w:val="00EC73DF"/>
    <w:rsid w:val="00EC79EF"/>
    <w:rsid w:val="00EE1F32"/>
    <w:rsid w:val="00EE3D14"/>
    <w:rsid w:val="00F13339"/>
    <w:rsid w:val="00F445E4"/>
    <w:rsid w:val="00F473AC"/>
    <w:rsid w:val="00F50BB3"/>
    <w:rsid w:val="00F56CF0"/>
    <w:rsid w:val="00F73CA5"/>
    <w:rsid w:val="00F821A6"/>
    <w:rsid w:val="00F8668A"/>
    <w:rsid w:val="00FA3A4A"/>
    <w:rsid w:val="00FA5EAC"/>
    <w:rsid w:val="00FF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white"/>
    </o:shapedefaults>
    <o:shapelayout v:ext="edit">
      <o:idmap v:ext="edit" data="1"/>
    </o:shapelayout>
  </w:shapeDefaults>
  <w:decimalSymbol w:val=","/>
  <w:listSeparator w:val=";"/>
  <w14:docId w14:val="51AD1915"/>
  <w15:chartTrackingRefBased/>
  <w15:docId w15:val="{E188A6F7-57E4-4CFA-B3D7-7FD0B6D3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1020D6"/>
    <w:rPr>
      <w:sz w:val="16"/>
      <w:szCs w:val="16"/>
    </w:rPr>
  </w:style>
  <w:style w:type="paragraph" w:styleId="Textkomente">
    <w:name w:val="annotation text"/>
    <w:basedOn w:val="Normln"/>
    <w:semiHidden/>
    <w:rsid w:val="001020D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020D6"/>
    <w:rPr>
      <w:b/>
      <w:bCs/>
    </w:rPr>
  </w:style>
  <w:style w:type="character" w:customStyle="1" w:styleId="ZhlavChar">
    <w:name w:val="Záhlaví Char"/>
    <w:link w:val="Zhlav"/>
    <w:rsid w:val="004621B3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BE5CFC"/>
    <w:rPr>
      <w:rFonts w:ascii="Arial Black" w:hAnsi="Arial Black"/>
      <w:sz w:val="36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F0560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1A3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1A37"/>
  </w:style>
  <w:style w:type="character" w:styleId="Znakapoznpodarou">
    <w:name w:val="footnote reference"/>
    <w:basedOn w:val="Standardnpsmoodstavce"/>
    <w:uiPriority w:val="99"/>
    <w:semiHidden/>
    <w:unhideWhenUsed/>
    <w:rsid w:val="00381A37"/>
    <w:rPr>
      <w:vertAlign w:val="superscript"/>
    </w:rPr>
  </w:style>
  <w:style w:type="paragraph" w:styleId="Revize">
    <w:name w:val="Revision"/>
    <w:hidden/>
    <w:uiPriority w:val="99"/>
    <w:semiHidden/>
    <w:rsid w:val="00A538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karlovarsky.cz" TargetMode="External"/><Relationship Id="rId1" Type="http://schemas.openxmlformats.org/officeDocument/2006/relationships/hyperlink" Target="http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E5C4DE9C3C54199AE91D64408E788" ma:contentTypeVersion="4" ma:contentTypeDescription="Vytvoří nový dokument" ma:contentTypeScope="" ma:versionID="852d60404c20c78b79909363b473666a">
  <xsd:schema xmlns:xsd="http://www.w3.org/2001/XMLSchema" xmlns:xs="http://www.w3.org/2001/XMLSchema" xmlns:p="http://schemas.microsoft.com/office/2006/metadata/properties" xmlns:ns2="e8bae195-2b1f-4dbc-a619-282f1cc7c0f2" targetNamespace="http://schemas.microsoft.com/office/2006/metadata/properties" ma:root="true" ma:fieldsID="e75d39fc333dd550af2a1dd25f153dfd" ns2:_="">
    <xsd:import namespace="e8bae195-2b1f-4dbc-a619-282f1cc7c0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ae195-2b1f-4dbc-a619-282f1cc7c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E1E233-2BDD-42C1-AE03-44E366B745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8A13B7-DFC1-47DC-B0B8-462DE9ED8EDF}"/>
</file>

<file path=customXml/itemProps3.xml><?xml version="1.0" encoding="utf-8"?>
<ds:datastoreItem xmlns:ds="http://schemas.openxmlformats.org/officeDocument/2006/customXml" ds:itemID="{6D2B5C89-730D-4459-A3A5-29A1BE9D5E2E}"/>
</file>

<file path=customXml/itemProps4.xml><?xml version="1.0" encoding="utf-8"?>
<ds:datastoreItem xmlns:ds="http://schemas.openxmlformats.org/officeDocument/2006/customXml" ds:itemID="{01A67112-F58D-42F9-A82E-4F51921096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Krajský úřad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/vnitrni_predpisy_publikovane_prilohy/PR_04_2023_p_7.docx</dc:title>
  <dc:subject/>
  <dc:creator>Kolařík Karel</dc:creator>
  <cp:keywords/>
  <cp:lastModifiedBy>Kolařík Karel</cp:lastModifiedBy>
  <cp:revision>2</cp:revision>
  <cp:lastPrinted>2017-05-18T14:21:00Z</cp:lastPrinted>
  <dcterms:created xsi:type="dcterms:W3CDTF">2023-09-05T06:36:00Z</dcterms:created>
  <dcterms:modified xsi:type="dcterms:W3CDTF">2023-09-05T06:36:00Z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0x010100517E5C4DE9C3C54199AE91D64408E788</vt:lpwstr>
  </property>
  <property fmtid="{D5CDD505-2E9C-101B-9397-08002B2CF9AE}" pid="3" name="MediaServiceImageTags">
    <vt:lpwstr/>
  </property>
  <property fmtid="{D5CDD505-2E9C-101B-9397-08002B2CF9AE}" pid="6" name="Predpis">
    <vt:lpwstr>430</vt:lpwstr>
  </property>
</Properties>
</file>